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3BF70" w14:textId="2CE1982A" w:rsidR="007E16B0" w:rsidRPr="00085C90" w:rsidRDefault="007E16B0" w:rsidP="00572686">
      <w:pPr>
        <w:tabs>
          <w:tab w:val="left" w:pos="900"/>
        </w:tabs>
        <w:spacing w:after="0" w:line="240" w:lineRule="auto"/>
        <w:ind w:right="55"/>
        <w:jc w:val="both"/>
        <w:rPr>
          <w:rFonts w:ascii="Calibri" w:hAnsi="Calibri" w:cs="Calibri"/>
          <w:b/>
          <w:sz w:val="16"/>
          <w:szCs w:val="16"/>
        </w:rPr>
      </w:pPr>
      <w:r w:rsidRPr="00085C90">
        <w:rPr>
          <w:rFonts w:ascii="Calibri" w:hAnsi="Calibri" w:cs="Calibri"/>
          <w:b/>
          <w:sz w:val="16"/>
          <w:szCs w:val="16"/>
        </w:rPr>
        <w:t>Proiect cofinanțat din Fondul Social European</w:t>
      </w:r>
      <w:r w:rsidR="00CF6100" w:rsidRPr="00085C90">
        <w:rPr>
          <w:rFonts w:ascii="Calibri" w:hAnsi="Calibri" w:cs="Calibri"/>
          <w:b/>
          <w:sz w:val="16"/>
          <w:szCs w:val="16"/>
        </w:rPr>
        <w:t xml:space="preserve"> Plus</w:t>
      </w:r>
      <w:r w:rsidRPr="00085C90">
        <w:rPr>
          <w:rFonts w:ascii="Calibri" w:hAnsi="Calibri" w:cs="Calibri"/>
          <w:b/>
          <w:sz w:val="16"/>
          <w:szCs w:val="16"/>
        </w:rPr>
        <w:t xml:space="preserve"> prin </w:t>
      </w:r>
      <w:r w:rsidR="00CF6100" w:rsidRPr="00085C90">
        <w:rPr>
          <w:rFonts w:ascii="Calibri" w:hAnsi="Calibri" w:cs="Calibri"/>
          <w:b/>
          <w:sz w:val="16"/>
          <w:szCs w:val="16"/>
        </w:rPr>
        <w:t>Programul Educație și Ocupare 2021-2027</w:t>
      </w:r>
    </w:p>
    <w:p w14:paraId="47F33712" w14:textId="37D2B44A" w:rsidR="00CF6100" w:rsidRPr="00085C90" w:rsidRDefault="00CF6100" w:rsidP="00CF6100">
      <w:pPr>
        <w:spacing w:after="0" w:line="240" w:lineRule="auto"/>
        <w:ind w:right="55"/>
        <w:jc w:val="both"/>
        <w:rPr>
          <w:rFonts w:ascii="Calibri" w:hAnsi="Calibri" w:cs="Calibri"/>
          <w:b/>
          <w:sz w:val="16"/>
          <w:szCs w:val="16"/>
        </w:rPr>
      </w:pPr>
      <w:r w:rsidRPr="00085C90">
        <w:rPr>
          <w:rFonts w:ascii="Calibri" w:hAnsi="Calibri" w:cs="Calibri"/>
          <w:b/>
          <w:sz w:val="16"/>
          <w:szCs w:val="16"/>
        </w:rPr>
        <w:t xml:space="preserve">Prioritatea: </w:t>
      </w:r>
      <w:r w:rsidRPr="00085C90">
        <w:rPr>
          <w:rFonts w:ascii="Calibri" w:hAnsi="Calibri" w:cs="Calibri"/>
          <w:bCs/>
          <w:sz w:val="16"/>
          <w:szCs w:val="16"/>
        </w:rPr>
        <w:t>4. Antreprenoriat și economie socială</w:t>
      </w:r>
    </w:p>
    <w:p w14:paraId="061D66A0" w14:textId="2496A2AF" w:rsidR="007E16B0" w:rsidRPr="00085C90" w:rsidRDefault="00975CD1" w:rsidP="00CF6100">
      <w:pPr>
        <w:spacing w:after="0" w:line="240" w:lineRule="auto"/>
        <w:ind w:right="55"/>
        <w:jc w:val="both"/>
        <w:rPr>
          <w:rStyle w:val="fontstyle21"/>
          <w:rFonts w:ascii="Calibri" w:hAnsi="Calibri" w:cs="Calibri"/>
          <w:i w:val="0"/>
          <w:sz w:val="16"/>
          <w:szCs w:val="16"/>
        </w:rPr>
      </w:pPr>
      <w:r w:rsidRPr="00085C90">
        <w:rPr>
          <w:rStyle w:val="fontstyle01"/>
          <w:rFonts w:ascii="Calibri" w:hAnsi="Calibri" w:cs="Calibri"/>
          <w:sz w:val="16"/>
          <w:szCs w:val="16"/>
        </w:rPr>
        <w:t>Obiectivul specific</w:t>
      </w:r>
      <w:r w:rsidR="00CF6100" w:rsidRPr="00085C90">
        <w:rPr>
          <w:rStyle w:val="fontstyle21"/>
          <w:rFonts w:ascii="Calibri" w:hAnsi="Calibri" w:cs="Calibri"/>
          <w:i w:val="0"/>
          <w:sz w:val="16"/>
          <w:szCs w:val="16"/>
        </w:rPr>
        <w:t>: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 ț a muncii și pentru persoanele inactive, precum și prin promovarea desfășurării de activități independente și a economiei sociale (FSE+)</w:t>
      </w:r>
    </w:p>
    <w:p w14:paraId="12C09007" w14:textId="51B9549E" w:rsidR="00CF6100" w:rsidRPr="00085C90" w:rsidRDefault="00CF6100" w:rsidP="00CF6100">
      <w:pPr>
        <w:spacing w:after="0" w:line="240" w:lineRule="auto"/>
        <w:ind w:right="55"/>
        <w:jc w:val="both"/>
        <w:rPr>
          <w:rFonts w:ascii="Calibri" w:hAnsi="Calibri" w:cs="Calibri"/>
          <w:iCs/>
          <w:sz w:val="16"/>
          <w:szCs w:val="16"/>
        </w:rPr>
      </w:pPr>
      <w:r w:rsidRPr="00085C90">
        <w:rPr>
          <w:rStyle w:val="fontstyle01"/>
          <w:rFonts w:ascii="Calibri" w:hAnsi="Calibri" w:cs="Calibri"/>
          <w:sz w:val="16"/>
          <w:szCs w:val="16"/>
        </w:rPr>
        <w:t xml:space="preserve">Acțiunea </w:t>
      </w:r>
      <w:r w:rsidRPr="00085C90">
        <w:rPr>
          <w:rStyle w:val="fontstyle01"/>
          <w:rFonts w:ascii="Calibri" w:hAnsi="Calibri" w:cs="Calibri"/>
          <w:b w:val="0"/>
          <w:bCs w:val="0"/>
          <w:sz w:val="16"/>
          <w:szCs w:val="16"/>
        </w:rPr>
        <w:t>4.a.2</w:t>
      </w:r>
      <w:r w:rsidRPr="00085C90">
        <w:rPr>
          <w:rStyle w:val="fontstyle01"/>
          <w:rFonts w:ascii="Calibri" w:hAnsi="Calibri" w:cs="Calibri"/>
          <w:sz w:val="16"/>
          <w:szCs w:val="16"/>
        </w:rPr>
        <w:t xml:space="preserve"> </w:t>
      </w:r>
      <w:r w:rsidRPr="00085C90">
        <w:rPr>
          <w:rStyle w:val="fontstyle01"/>
          <w:rFonts w:ascii="Calibri" w:hAnsi="Calibri" w:cs="Calibri"/>
          <w:b w:val="0"/>
          <w:bCs w:val="0"/>
          <w:sz w:val="16"/>
          <w:szCs w:val="16"/>
        </w:rPr>
        <w:t>Sprijin</w:t>
      </w:r>
      <w:r w:rsidRPr="00085C90">
        <w:rPr>
          <w:rFonts w:ascii="Calibri" w:hAnsi="Calibri" w:cs="Calibri"/>
          <w:iCs/>
          <w:sz w:val="16"/>
          <w:szCs w:val="16"/>
        </w:rPr>
        <w:t xml:space="preserve"> pentru dezvoltarea antreprenoriatului</w:t>
      </w:r>
    </w:p>
    <w:p w14:paraId="589E0E53" w14:textId="5F2740C3" w:rsidR="001B4731" w:rsidRPr="00085C90" w:rsidRDefault="007E16B0" w:rsidP="00572686">
      <w:pPr>
        <w:spacing w:after="0" w:line="240" w:lineRule="auto"/>
        <w:ind w:right="55"/>
        <w:jc w:val="both"/>
        <w:rPr>
          <w:rFonts w:ascii="Calibri" w:hAnsi="Calibri" w:cs="Calibri"/>
          <w:sz w:val="16"/>
          <w:szCs w:val="16"/>
        </w:rPr>
      </w:pPr>
      <w:r w:rsidRPr="00085C90">
        <w:rPr>
          <w:rFonts w:ascii="Calibri" w:hAnsi="Calibri" w:cs="Calibri"/>
          <w:b/>
          <w:sz w:val="16"/>
          <w:szCs w:val="16"/>
        </w:rPr>
        <w:t>Titlul proiectului:</w:t>
      </w:r>
      <w:r w:rsidRPr="00085C90">
        <w:rPr>
          <w:rFonts w:ascii="Calibri" w:hAnsi="Calibri" w:cs="Calibri"/>
          <w:sz w:val="16"/>
          <w:szCs w:val="16"/>
        </w:rPr>
        <w:t xml:space="preserve"> </w:t>
      </w:r>
      <w:bookmarkStart w:id="0" w:name="_Hlk88763563"/>
      <w:r w:rsidR="00CF6100" w:rsidRPr="00085C90">
        <w:rPr>
          <w:rFonts w:ascii="Calibri" w:hAnsi="Calibri" w:cs="Calibri"/>
          <w:b/>
          <w:bCs/>
          <w:sz w:val="16"/>
          <w:szCs w:val="16"/>
          <w:lang w:val="it-IT"/>
        </w:rPr>
        <w:t>SOCIALIS – SOlu</w:t>
      </w:r>
      <w:r w:rsidR="00035FF5" w:rsidRPr="00085C90">
        <w:rPr>
          <w:rFonts w:ascii="Calibri" w:hAnsi="Calibri" w:cs="Calibri"/>
          <w:b/>
          <w:bCs/>
          <w:sz w:val="16"/>
          <w:szCs w:val="16"/>
        </w:rPr>
        <w:t>ț</w:t>
      </w:r>
      <w:r w:rsidR="00CF6100" w:rsidRPr="00085C90">
        <w:rPr>
          <w:rFonts w:ascii="Calibri" w:hAnsi="Calibri" w:cs="Calibri"/>
          <w:b/>
          <w:bCs/>
          <w:sz w:val="16"/>
          <w:szCs w:val="16"/>
          <w:lang w:val="it-IT"/>
        </w:rPr>
        <w:t>ii pentru Cre</w:t>
      </w:r>
      <w:r w:rsidR="00CF6100" w:rsidRPr="00085C90">
        <w:rPr>
          <w:rFonts w:ascii="Calibri" w:hAnsi="Calibri" w:cs="Calibri"/>
          <w:b/>
          <w:bCs/>
          <w:sz w:val="16"/>
          <w:szCs w:val="16"/>
        </w:rPr>
        <w:t>ș</w:t>
      </w:r>
      <w:r w:rsidR="00CF6100" w:rsidRPr="00085C90">
        <w:rPr>
          <w:rFonts w:ascii="Calibri" w:hAnsi="Calibri" w:cs="Calibri"/>
          <w:b/>
          <w:bCs/>
          <w:sz w:val="16"/>
          <w:szCs w:val="16"/>
          <w:lang w:val="it-IT"/>
        </w:rPr>
        <w:t>terea Investi</w:t>
      </w:r>
      <w:r w:rsidR="00CF6100" w:rsidRPr="00085C90">
        <w:rPr>
          <w:rFonts w:ascii="Calibri" w:hAnsi="Calibri" w:cs="Calibri"/>
          <w:b/>
          <w:bCs/>
          <w:sz w:val="16"/>
          <w:szCs w:val="16"/>
        </w:rPr>
        <w:t>ț</w:t>
      </w:r>
      <w:r w:rsidR="00CF6100" w:rsidRPr="00085C90">
        <w:rPr>
          <w:rFonts w:ascii="Calibri" w:hAnsi="Calibri" w:cs="Calibri"/>
          <w:b/>
          <w:bCs/>
          <w:sz w:val="16"/>
          <w:szCs w:val="16"/>
          <w:lang w:val="it-IT"/>
        </w:rPr>
        <w:t xml:space="preserve">iilor </w:t>
      </w:r>
      <w:r w:rsidR="00CF6100" w:rsidRPr="00085C90">
        <w:rPr>
          <w:rFonts w:ascii="Calibri" w:hAnsi="Calibri" w:cs="Calibri"/>
          <w:b/>
          <w:bCs/>
          <w:sz w:val="16"/>
          <w:szCs w:val="16"/>
        </w:rPr>
        <w:t>ș</w:t>
      </w:r>
      <w:r w:rsidR="00CF6100" w:rsidRPr="00085C90">
        <w:rPr>
          <w:rFonts w:ascii="Calibri" w:hAnsi="Calibri" w:cs="Calibri"/>
          <w:b/>
          <w:bCs/>
          <w:sz w:val="16"/>
          <w:szCs w:val="16"/>
          <w:lang w:val="it-IT"/>
        </w:rPr>
        <w:t>i Activit</w:t>
      </w:r>
      <w:r w:rsidR="00CF6100" w:rsidRPr="00085C90">
        <w:rPr>
          <w:rFonts w:ascii="Calibri" w:hAnsi="Calibri" w:cs="Calibri"/>
          <w:b/>
          <w:bCs/>
          <w:sz w:val="16"/>
          <w:szCs w:val="16"/>
        </w:rPr>
        <w:t>ăț</w:t>
      </w:r>
      <w:r w:rsidR="00CF6100" w:rsidRPr="00085C90">
        <w:rPr>
          <w:rFonts w:ascii="Calibri" w:hAnsi="Calibri" w:cs="Calibri"/>
          <w:b/>
          <w:bCs/>
          <w:sz w:val="16"/>
          <w:szCs w:val="16"/>
          <w:lang w:val="it-IT"/>
        </w:rPr>
        <w:t xml:space="preserve">ilor sociale </w:t>
      </w:r>
      <w:r w:rsidR="00CF6100" w:rsidRPr="00085C90">
        <w:rPr>
          <w:rFonts w:ascii="Calibri" w:hAnsi="Calibri" w:cs="Calibri"/>
          <w:b/>
          <w:bCs/>
          <w:sz w:val="16"/>
          <w:szCs w:val="16"/>
        </w:rPr>
        <w:t>î</w:t>
      </w:r>
      <w:r w:rsidR="00CF6100" w:rsidRPr="00085C90">
        <w:rPr>
          <w:rFonts w:ascii="Calibri" w:hAnsi="Calibri" w:cs="Calibri"/>
          <w:b/>
          <w:bCs/>
          <w:sz w:val="16"/>
          <w:szCs w:val="16"/>
          <w:lang w:val="it-IT"/>
        </w:rPr>
        <w:t>n Localit</w:t>
      </w:r>
      <w:r w:rsidR="00CF6100" w:rsidRPr="00085C90">
        <w:rPr>
          <w:rFonts w:ascii="Calibri" w:hAnsi="Calibri" w:cs="Calibri"/>
          <w:b/>
          <w:bCs/>
          <w:sz w:val="16"/>
          <w:szCs w:val="16"/>
        </w:rPr>
        <w:t>ăț</w:t>
      </w:r>
      <w:r w:rsidR="00CF6100" w:rsidRPr="00085C90">
        <w:rPr>
          <w:rFonts w:ascii="Calibri" w:hAnsi="Calibri" w:cs="Calibri"/>
          <w:b/>
          <w:bCs/>
          <w:sz w:val="16"/>
          <w:szCs w:val="16"/>
          <w:lang w:val="it-IT"/>
        </w:rPr>
        <w:t>ile Rom</w:t>
      </w:r>
      <w:r w:rsidR="00CF6100" w:rsidRPr="00085C90">
        <w:rPr>
          <w:rFonts w:ascii="Calibri" w:hAnsi="Calibri" w:cs="Calibri"/>
          <w:b/>
          <w:bCs/>
          <w:sz w:val="16"/>
          <w:szCs w:val="16"/>
        </w:rPr>
        <w:t>â</w:t>
      </w:r>
      <w:r w:rsidR="00CF6100" w:rsidRPr="00085C90">
        <w:rPr>
          <w:rFonts w:ascii="Calibri" w:hAnsi="Calibri" w:cs="Calibri"/>
          <w:b/>
          <w:bCs/>
          <w:sz w:val="16"/>
          <w:szCs w:val="16"/>
          <w:lang w:val="it-IT"/>
        </w:rPr>
        <w:t>niei prin finan</w:t>
      </w:r>
      <w:r w:rsidR="00CF6100" w:rsidRPr="00085C90">
        <w:rPr>
          <w:rFonts w:ascii="Calibri" w:hAnsi="Calibri" w:cs="Calibri"/>
          <w:b/>
          <w:bCs/>
          <w:sz w:val="16"/>
          <w:szCs w:val="16"/>
        </w:rPr>
        <w:t>ț</w:t>
      </w:r>
      <w:r w:rsidR="00CF6100" w:rsidRPr="00085C90">
        <w:rPr>
          <w:rFonts w:ascii="Calibri" w:hAnsi="Calibri" w:cs="Calibri"/>
          <w:b/>
          <w:bCs/>
          <w:sz w:val="16"/>
          <w:szCs w:val="16"/>
          <w:lang w:val="it-IT"/>
        </w:rPr>
        <w:t xml:space="preserve">area </w:t>
      </w:r>
      <w:r w:rsidR="00CF6100" w:rsidRPr="00085C90">
        <w:rPr>
          <w:rFonts w:ascii="Calibri" w:hAnsi="Calibri" w:cs="Calibri"/>
          <w:b/>
          <w:bCs/>
          <w:sz w:val="16"/>
          <w:szCs w:val="16"/>
        </w:rPr>
        <w:t>î</w:t>
      </w:r>
      <w:r w:rsidR="00CF6100" w:rsidRPr="00085C90">
        <w:rPr>
          <w:rFonts w:ascii="Calibri" w:hAnsi="Calibri" w:cs="Calibri"/>
          <w:b/>
          <w:bCs/>
          <w:sz w:val="16"/>
          <w:szCs w:val="16"/>
          <w:lang w:val="it-IT"/>
        </w:rPr>
        <w:t>ntreprinderilor Sociale</w:t>
      </w:r>
    </w:p>
    <w:p w14:paraId="05D5459F" w14:textId="77DEC258" w:rsidR="0039517B" w:rsidRPr="00085C90" w:rsidRDefault="007A065F" w:rsidP="00572686">
      <w:pPr>
        <w:spacing w:after="0" w:line="240" w:lineRule="auto"/>
        <w:ind w:right="55"/>
        <w:jc w:val="both"/>
        <w:rPr>
          <w:rFonts w:ascii="Calibri" w:hAnsi="Calibri" w:cs="Calibri"/>
          <w:sz w:val="16"/>
          <w:szCs w:val="16"/>
        </w:rPr>
      </w:pPr>
      <w:r w:rsidRPr="00085C90">
        <w:rPr>
          <w:rFonts w:ascii="Calibri" w:hAnsi="Calibri" w:cs="Calibri"/>
          <w:b/>
          <w:bCs/>
          <w:sz w:val="16"/>
          <w:szCs w:val="16"/>
        </w:rPr>
        <w:t>Cod SMIS</w:t>
      </w:r>
      <w:r w:rsidR="00CF6100" w:rsidRPr="00085C90">
        <w:rPr>
          <w:rFonts w:ascii="Calibri" w:hAnsi="Calibri" w:cs="Calibri"/>
          <w:sz w:val="16"/>
          <w:szCs w:val="16"/>
        </w:rPr>
        <w:t>:</w:t>
      </w:r>
      <w:r w:rsidRPr="00085C90">
        <w:rPr>
          <w:rFonts w:ascii="Calibri" w:hAnsi="Calibri" w:cs="Calibri"/>
          <w:sz w:val="16"/>
          <w:szCs w:val="16"/>
        </w:rPr>
        <w:t xml:space="preserve"> </w:t>
      </w:r>
      <w:bookmarkEnd w:id="0"/>
      <w:r w:rsidR="00CF6100" w:rsidRPr="00085C90">
        <w:rPr>
          <w:rFonts w:ascii="Calibri" w:hAnsi="Calibri" w:cs="Calibri"/>
          <w:sz w:val="16"/>
          <w:szCs w:val="16"/>
        </w:rPr>
        <w:t>311410</w:t>
      </w:r>
    </w:p>
    <w:p w14:paraId="61DC861A" w14:textId="05306EF7" w:rsidR="000D612F" w:rsidRPr="00085C90" w:rsidRDefault="000D612F" w:rsidP="00572686">
      <w:pPr>
        <w:spacing w:after="0" w:line="240" w:lineRule="auto"/>
        <w:ind w:right="55"/>
        <w:jc w:val="both"/>
        <w:rPr>
          <w:rFonts w:ascii="Calibri" w:hAnsi="Calibri" w:cs="Calibri"/>
          <w:sz w:val="16"/>
          <w:szCs w:val="16"/>
        </w:rPr>
      </w:pPr>
    </w:p>
    <w:p w14:paraId="4FED75A0" w14:textId="77777777" w:rsidR="008255E8" w:rsidRPr="00085C90" w:rsidRDefault="008255E8" w:rsidP="008255E8">
      <w:pPr>
        <w:spacing w:line="240" w:lineRule="auto"/>
        <w:jc w:val="both"/>
        <w:rPr>
          <w:rFonts w:ascii="Calibri" w:hAnsi="Calibri" w:cs="Calibri"/>
          <w:sz w:val="24"/>
          <w:szCs w:val="24"/>
        </w:rPr>
      </w:pPr>
      <w:r w:rsidRPr="00085C90">
        <w:rPr>
          <w:rFonts w:ascii="Calibri" w:hAnsi="Calibri" w:cs="Calibri"/>
          <w:sz w:val="24"/>
          <w:szCs w:val="24"/>
        </w:rPr>
        <w:t>Denumire Operator economic</w:t>
      </w:r>
    </w:p>
    <w:p w14:paraId="63C6593C" w14:textId="77777777" w:rsidR="008255E8" w:rsidRPr="00085C90" w:rsidRDefault="008255E8" w:rsidP="008255E8">
      <w:pPr>
        <w:spacing w:line="240" w:lineRule="auto"/>
        <w:jc w:val="both"/>
        <w:rPr>
          <w:rFonts w:ascii="Calibri" w:hAnsi="Calibri" w:cs="Calibri"/>
          <w:sz w:val="24"/>
          <w:szCs w:val="24"/>
        </w:rPr>
      </w:pPr>
      <w:r w:rsidRPr="00085C90">
        <w:rPr>
          <w:rFonts w:ascii="Calibri" w:hAnsi="Calibri" w:cs="Calibri"/>
          <w:sz w:val="24"/>
          <w:szCs w:val="24"/>
        </w:rPr>
        <w:t>CUI:</w:t>
      </w:r>
    </w:p>
    <w:p w14:paraId="69CEEC3F" w14:textId="77777777" w:rsidR="008255E8" w:rsidRPr="00085C90" w:rsidRDefault="008255E8" w:rsidP="008255E8">
      <w:pPr>
        <w:spacing w:line="240" w:lineRule="auto"/>
        <w:jc w:val="center"/>
        <w:rPr>
          <w:rFonts w:ascii="Calibri" w:hAnsi="Calibri" w:cs="Calibri"/>
          <w:b/>
          <w:sz w:val="24"/>
          <w:szCs w:val="24"/>
        </w:rPr>
      </w:pPr>
    </w:p>
    <w:p w14:paraId="087D9A70" w14:textId="17B3DA6B" w:rsidR="008255E8" w:rsidRPr="00085C90" w:rsidRDefault="008255E8" w:rsidP="008255E8">
      <w:pPr>
        <w:spacing w:line="240" w:lineRule="auto"/>
        <w:jc w:val="center"/>
        <w:rPr>
          <w:rFonts w:ascii="Calibri" w:hAnsi="Calibri" w:cs="Calibri"/>
          <w:b/>
          <w:sz w:val="24"/>
          <w:szCs w:val="24"/>
        </w:rPr>
      </w:pPr>
      <w:r w:rsidRPr="00085C90">
        <w:rPr>
          <w:rFonts w:ascii="Calibri" w:hAnsi="Calibri" w:cs="Calibri"/>
          <w:b/>
          <w:sz w:val="24"/>
          <w:szCs w:val="24"/>
        </w:rPr>
        <w:t xml:space="preserve">FORMULAR DE OFERTA </w:t>
      </w:r>
    </w:p>
    <w:p w14:paraId="1A7C4CE9" w14:textId="4554E603" w:rsidR="008255E8" w:rsidRPr="00085C90" w:rsidRDefault="008255E8" w:rsidP="008255E8">
      <w:pPr>
        <w:jc w:val="center"/>
        <w:rPr>
          <w:rFonts w:ascii="Calibri" w:hAnsi="Calibri" w:cs="Calibri"/>
          <w:b/>
          <w:i/>
          <w:sz w:val="24"/>
          <w:szCs w:val="24"/>
        </w:rPr>
      </w:pPr>
      <w:bookmarkStart w:id="1" w:name="_Hlk92375179"/>
      <w:r w:rsidRPr="00085C90">
        <w:rPr>
          <w:rFonts w:ascii="Calibri" w:hAnsi="Calibri" w:cs="Calibri"/>
          <w:b/>
          <w:sz w:val="24"/>
          <w:szCs w:val="24"/>
        </w:rPr>
        <w:t xml:space="preserve">pentru achizitia de </w:t>
      </w:r>
      <w:bookmarkStart w:id="2" w:name="_Hlk92374935"/>
      <w:bookmarkStart w:id="3" w:name="_Hlk92974440"/>
      <w:r w:rsidR="00F23E53">
        <w:rPr>
          <w:rFonts w:ascii="Calibri" w:hAnsi="Calibri" w:cs="Calibri"/>
          <w:b/>
          <w:i/>
          <w:sz w:val="24"/>
          <w:szCs w:val="24"/>
        </w:rPr>
        <w:t>Servicii pentru evenimente</w:t>
      </w:r>
      <w:r w:rsidRPr="00085C90">
        <w:rPr>
          <w:rFonts w:ascii="Calibri" w:hAnsi="Calibri" w:cs="Calibri"/>
          <w:b/>
          <w:i/>
          <w:sz w:val="24"/>
          <w:szCs w:val="24"/>
        </w:rPr>
        <w:t xml:space="preserve"> in cadrul proiectului „SOCIALIS – SOluții pentru Creșterea Investițiilor și Activităților sociale în Localitățile României prin finanțarea întreprinderilor Sociale” cod SMIS </w:t>
      </w:r>
      <w:bookmarkEnd w:id="2"/>
      <w:bookmarkEnd w:id="3"/>
      <w:r w:rsidRPr="00085C90">
        <w:rPr>
          <w:rFonts w:ascii="Calibri" w:hAnsi="Calibri" w:cs="Calibri"/>
          <w:b/>
          <w:i/>
          <w:sz w:val="24"/>
          <w:szCs w:val="24"/>
        </w:rPr>
        <w:t>311410</w:t>
      </w:r>
    </w:p>
    <w:p w14:paraId="22D41829" w14:textId="77777777" w:rsidR="008255E8" w:rsidRPr="00085C90" w:rsidRDefault="008255E8" w:rsidP="008255E8">
      <w:pPr>
        <w:spacing w:line="240" w:lineRule="auto"/>
        <w:jc w:val="center"/>
        <w:rPr>
          <w:rFonts w:ascii="Calibri" w:hAnsi="Calibri" w:cs="Calibri"/>
          <w:b/>
          <w:i/>
          <w:sz w:val="24"/>
          <w:szCs w:val="24"/>
        </w:rPr>
      </w:pPr>
    </w:p>
    <w:tbl>
      <w:tblPr>
        <w:tblW w:w="5000" w:type="pct"/>
        <w:tblLayout w:type="fixed"/>
        <w:tblLook w:val="04A0" w:firstRow="1" w:lastRow="0" w:firstColumn="1" w:lastColumn="0" w:noHBand="0" w:noVBand="1"/>
      </w:tblPr>
      <w:tblGrid>
        <w:gridCol w:w="597"/>
        <w:gridCol w:w="4414"/>
        <w:gridCol w:w="1067"/>
        <w:gridCol w:w="1067"/>
        <w:gridCol w:w="1372"/>
        <w:gridCol w:w="1451"/>
      </w:tblGrid>
      <w:tr w:rsidR="008255E8" w:rsidRPr="00085C90" w14:paraId="31015056" w14:textId="77777777" w:rsidTr="00DD20F9">
        <w:trPr>
          <w:trHeight w:val="765"/>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FAD38" w14:textId="77777777" w:rsidR="008255E8" w:rsidRPr="00085C90" w:rsidRDefault="008255E8" w:rsidP="000618EB">
            <w:pPr>
              <w:spacing w:after="0"/>
              <w:jc w:val="center"/>
              <w:rPr>
                <w:rFonts w:ascii="Calibri" w:hAnsi="Calibri" w:cs="Calibri"/>
                <w:b/>
                <w:bCs/>
                <w:color w:val="000000"/>
                <w:sz w:val="24"/>
                <w:szCs w:val="24"/>
              </w:rPr>
            </w:pPr>
            <w:bookmarkStart w:id="4" w:name="_Hlk92806866"/>
            <w:r w:rsidRPr="00085C90">
              <w:rPr>
                <w:rFonts w:ascii="Calibri" w:hAnsi="Calibri" w:cs="Calibri"/>
                <w:b/>
                <w:bCs/>
                <w:color w:val="000000"/>
                <w:sz w:val="24"/>
                <w:szCs w:val="24"/>
              </w:rPr>
              <w:t>Nr. Crt</w:t>
            </w: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17950C65"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Produs / serviciu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C094A5E"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UM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B76E386" w14:textId="77777777" w:rsidR="008255E8" w:rsidRPr="00085C90" w:rsidRDefault="008255E8" w:rsidP="000618EB">
            <w:pPr>
              <w:spacing w:after="0"/>
              <w:jc w:val="center"/>
              <w:rPr>
                <w:rFonts w:ascii="Calibri" w:hAnsi="Calibri" w:cs="Calibri"/>
                <w:b/>
                <w:bCs/>
                <w:color w:val="000000"/>
                <w:sz w:val="24"/>
                <w:szCs w:val="24"/>
              </w:rPr>
            </w:pPr>
            <w:r w:rsidRPr="00085C90">
              <w:rPr>
                <w:rFonts w:ascii="Calibri" w:hAnsi="Calibri" w:cs="Calibri"/>
                <w:b/>
                <w:bCs/>
                <w:color w:val="000000"/>
                <w:sz w:val="24"/>
                <w:szCs w:val="24"/>
              </w:rPr>
              <w:t>Cant</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3B034A52" w14:textId="77777777" w:rsidR="008255E8" w:rsidRPr="00085C90" w:rsidRDefault="008255E8" w:rsidP="000618EB">
            <w:pPr>
              <w:spacing w:after="0" w:line="240" w:lineRule="auto"/>
              <w:jc w:val="center"/>
              <w:rPr>
                <w:rFonts w:ascii="Calibri" w:hAnsi="Calibri" w:cs="Calibri"/>
                <w:b/>
                <w:bCs/>
                <w:sz w:val="24"/>
                <w:szCs w:val="24"/>
              </w:rPr>
            </w:pPr>
            <w:r w:rsidRPr="00085C90">
              <w:rPr>
                <w:rFonts w:ascii="Calibri" w:hAnsi="Calibri" w:cs="Calibri"/>
                <w:b/>
                <w:bCs/>
                <w:sz w:val="24"/>
                <w:szCs w:val="24"/>
              </w:rPr>
              <w:t>Preţ unitar (fără TVA) [LEI]</w:t>
            </w:r>
          </w:p>
          <w:p w14:paraId="0846FFF0" w14:textId="77777777" w:rsidR="008255E8" w:rsidRPr="00085C90" w:rsidRDefault="008255E8" w:rsidP="000618EB">
            <w:pPr>
              <w:spacing w:after="0"/>
              <w:jc w:val="center"/>
              <w:rPr>
                <w:rFonts w:ascii="Calibri" w:hAnsi="Calibri" w:cs="Calibri"/>
                <w:b/>
                <w:bCs/>
                <w:color w:val="000000"/>
                <w:sz w:val="24"/>
                <w:szCs w:val="24"/>
              </w:rPr>
            </w:pP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26D54CFE" w14:textId="77777777" w:rsidR="008255E8" w:rsidRPr="00085C90" w:rsidRDefault="008255E8" w:rsidP="000618EB">
            <w:pPr>
              <w:spacing w:after="0" w:line="240" w:lineRule="auto"/>
              <w:jc w:val="center"/>
              <w:rPr>
                <w:rFonts w:ascii="Calibri" w:hAnsi="Calibri" w:cs="Calibri"/>
                <w:b/>
                <w:bCs/>
                <w:sz w:val="24"/>
                <w:szCs w:val="24"/>
              </w:rPr>
            </w:pPr>
            <w:r w:rsidRPr="00085C90">
              <w:rPr>
                <w:rFonts w:ascii="Calibri" w:hAnsi="Calibri" w:cs="Calibri"/>
                <w:b/>
                <w:bCs/>
                <w:sz w:val="24"/>
                <w:szCs w:val="24"/>
              </w:rPr>
              <w:t>Valoare totală fără TVA</w:t>
            </w:r>
          </w:p>
          <w:p w14:paraId="5FF76598" w14:textId="77777777" w:rsidR="008255E8" w:rsidRPr="00085C90" w:rsidRDefault="008255E8" w:rsidP="000618EB">
            <w:pPr>
              <w:spacing w:after="0"/>
              <w:jc w:val="center"/>
              <w:rPr>
                <w:rFonts w:ascii="Calibri" w:hAnsi="Calibri" w:cs="Calibri"/>
                <w:b/>
                <w:bCs/>
                <w:color w:val="000000"/>
                <w:sz w:val="24"/>
                <w:szCs w:val="24"/>
              </w:rPr>
            </w:pPr>
          </w:p>
        </w:tc>
      </w:tr>
      <w:tr w:rsidR="00DD20F9" w:rsidRPr="00085C90" w14:paraId="04FA6283" w14:textId="77777777" w:rsidTr="00DD20F9">
        <w:trPr>
          <w:trHeight w:val="600"/>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1A73BE19" w14:textId="77777777" w:rsidR="00DD20F9" w:rsidRPr="00085C90" w:rsidRDefault="00DD20F9" w:rsidP="00DD20F9">
            <w:pPr>
              <w:spacing w:after="0"/>
              <w:jc w:val="center"/>
              <w:rPr>
                <w:rFonts w:ascii="Calibri" w:hAnsi="Calibri" w:cs="Calibri"/>
                <w:b/>
                <w:bCs/>
                <w:color w:val="000000"/>
                <w:sz w:val="24"/>
                <w:szCs w:val="24"/>
              </w:rPr>
            </w:pPr>
            <w:r w:rsidRPr="00085C90">
              <w:rPr>
                <w:rFonts w:ascii="Calibri" w:hAnsi="Calibri" w:cs="Calibri"/>
                <w:b/>
                <w:bCs/>
                <w:color w:val="000000"/>
                <w:sz w:val="24"/>
                <w:szCs w:val="24"/>
              </w:rPr>
              <w:t>1.</w:t>
            </w:r>
          </w:p>
        </w:tc>
        <w:tc>
          <w:tcPr>
            <w:tcW w:w="2214" w:type="pct"/>
            <w:tcBorders>
              <w:top w:val="nil"/>
              <w:left w:val="nil"/>
              <w:bottom w:val="single" w:sz="4" w:space="0" w:color="auto"/>
              <w:right w:val="single" w:sz="4" w:space="0" w:color="auto"/>
            </w:tcBorders>
            <w:shd w:val="clear" w:color="auto" w:fill="auto"/>
            <w:noWrap/>
            <w:vAlign w:val="center"/>
            <w:hideMark/>
          </w:tcPr>
          <w:p w14:paraId="5DD1593A" w14:textId="408A7D59" w:rsidR="00DD20F9" w:rsidRPr="00085C90" w:rsidRDefault="00DD20F9" w:rsidP="00DD20F9">
            <w:pPr>
              <w:spacing w:before="240" w:after="120"/>
              <w:rPr>
                <w:rFonts w:ascii="Calibri" w:hAnsi="Calibri" w:cs="Calibri"/>
                <w:bCs/>
                <w:color w:val="000000"/>
                <w:sz w:val="24"/>
                <w:szCs w:val="24"/>
              </w:rPr>
            </w:pPr>
            <w:r>
              <w:rPr>
                <w:rFonts w:cstheme="minorHAnsi"/>
                <w:color w:val="000000"/>
              </w:rPr>
              <w:t>Servicii pentru evenimente</w:t>
            </w:r>
            <w:r w:rsidRPr="00060758">
              <w:rPr>
                <w:rFonts w:cstheme="minorHAnsi"/>
                <w:color w:val="00000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14:paraId="4358FC75" w14:textId="04C77E25" w:rsidR="00DD20F9" w:rsidRPr="00085C90" w:rsidRDefault="00DD20F9" w:rsidP="00DD20F9">
            <w:pPr>
              <w:spacing w:after="0"/>
              <w:jc w:val="center"/>
              <w:rPr>
                <w:rFonts w:ascii="Calibri" w:hAnsi="Calibri" w:cs="Calibri"/>
                <w:bCs/>
                <w:color w:val="000000"/>
                <w:sz w:val="24"/>
                <w:szCs w:val="24"/>
              </w:rPr>
            </w:pPr>
            <w:r>
              <w:rPr>
                <w:rFonts w:cstheme="minorHAnsi"/>
                <w:bCs/>
                <w:color w:val="000000"/>
              </w:rPr>
              <w:t>Eveniment</w:t>
            </w:r>
          </w:p>
        </w:tc>
        <w:tc>
          <w:tcPr>
            <w:tcW w:w="535" w:type="pct"/>
            <w:tcBorders>
              <w:top w:val="nil"/>
              <w:left w:val="nil"/>
              <w:bottom w:val="single" w:sz="4" w:space="0" w:color="auto"/>
              <w:right w:val="single" w:sz="4" w:space="0" w:color="auto"/>
            </w:tcBorders>
            <w:shd w:val="clear" w:color="auto" w:fill="auto"/>
            <w:noWrap/>
            <w:vAlign w:val="center"/>
            <w:hideMark/>
          </w:tcPr>
          <w:p w14:paraId="47D9EE0B" w14:textId="2E22DA46" w:rsidR="00DD20F9" w:rsidRPr="00085C90" w:rsidRDefault="00DD20F9" w:rsidP="00DD20F9">
            <w:pPr>
              <w:spacing w:after="0"/>
              <w:jc w:val="center"/>
              <w:rPr>
                <w:rFonts w:ascii="Calibri" w:hAnsi="Calibri" w:cs="Calibri"/>
                <w:bCs/>
                <w:color w:val="000000"/>
                <w:sz w:val="24"/>
                <w:szCs w:val="24"/>
              </w:rPr>
            </w:pPr>
            <w:r>
              <w:rPr>
                <w:rFonts w:cstheme="minorHAnsi"/>
                <w:bCs/>
                <w:color w:val="000000"/>
              </w:rPr>
              <w:t>5</w:t>
            </w:r>
          </w:p>
        </w:tc>
        <w:tc>
          <w:tcPr>
            <w:tcW w:w="687" w:type="pct"/>
            <w:tcBorders>
              <w:top w:val="nil"/>
              <w:left w:val="nil"/>
              <w:bottom w:val="single" w:sz="4" w:space="0" w:color="auto"/>
              <w:right w:val="single" w:sz="4" w:space="0" w:color="auto"/>
            </w:tcBorders>
            <w:shd w:val="clear" w:color="auto" w:fill="auto"/>
            <w:noWrap/>
            <w:vAlign w:val="center"/>
          </w:tcPr>
          <w:p w14:paraId="0E8DF829" w14:textId="77777777" w:rsidR="00DD20F9" w:rsidRPr="00085C90" w:rsidRDefault="00DD20F9" w:rsidP="00DD20F9">
            <w:pPr>
              <w:spacing w:after="0"/>
              <w:jc w:val="center"/>
              <w:rPr>
                <w:rFonts w:ascii="Calibri" w:hAnsi="Calibri" w:cs="Calibri"/>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77760067" w14:textId="77777777" w:rsidR="00DD20F9" w:rsidRPr="00085C90" w:rsidRDefault="00DD20F9" w:rsidP="00DD20F9">
            <w:pPr>
              <w:spacing w:after="0"/>
              <w:jc w:val="center"/>
              <w:rPr>
                <w:rFonts w:ascii="Calibri" w:hAnsi="Calibri" w:cs="Calibri"/>
                <w:bCs/>
                <w:color w:val="000000"/>
                <w:sz w:val="24"/>
                <w:szCs w:val="24"/>
              </w:rPr>
            </w:pPr>
          </w:p>
        </w:tc>
      </w:tr>
      <w:tr w:rsidR="008255E8" w:rsidRPr="00085C90" w14:paraId="171F2EEF" w14:textId="77777777" w:rsidTr="000618EB">
        <w:trPr>
          <w:trHeight w:val="600"/>
        </w:trPr>
        <w:tc>
          <w:tcPr>
            <w:tcW w:w="4272" w:type="pct"/>
            <w:gridSpan w:val="5"/>
            <w:tcBorders>
              <w:top w:val="nil"/>
              <w:left w:val="single" w:sz="4" w:space="0" w:color="auto"/>
              <w:bottom w:val="single" w:sz="4" w:space="0" w:color="auto"/>
              <w:right w:val="single" w:sz="4" w:space="0" w:color="auto"/>
            </w:tcBorders>
            <w:shd w:val="clear" w:color="auto" w:fill="auto"/>
            <w:noWrap/>
            <w:vAlign w:val="center"/>
          </w:tcPr>
          <w:p w14:paraId="14A1EF12" w14:textId="77777777" w:rsidR="008255E8" w:rsidRPr="00085C90" w:rsidRDefault="008255E8" w:rsidP="000618EB">
            <w:pPr>
              <w:spacing w:after="0" w:line="240" w:lineRule="auto"/>
              <w:jc w:val="center"/>
              <w:rPr>
                <w:rFonts w:ascii="Calibri" w:hAnsi="Calibri" w:cs="Calibri"/>
                <w:b/>
                <w:bCs/>
                <w:sz w:val="24"/>
                <w:szCs w:val="24"/>
              </w:rPr>
            </w:pPr>
            <w:r w:rsidRPr="00085C90">
              <w:rPr>
                <w:rFonts w:ascii="Calibri" w:hAnsi="Calibri" w:cs="Calibri"/>
                <w:b/>
                <w:bCs/>
                <w:sz w:val="24"/>
                <w:szCs w:val="24"/>
              </w:rPr>
              <w:t>Total cheltuieli eligibile (inclusiv TVA)</w:t>
            </w:r>
          </w:p>
          <w:p w14:paraId="235D30DA" w14:textId="77777777" w:rsidR="008255E8" w:rsidRPr="00085C90" w:rsidRDefault="008255E8" w:rsidP="000618EB">
            <w:pPr>
              <w:spacing w:after="0"/>
              <w:jc w:val="center"/>
              <w:rPr>
                <w:rFonts w:ascii="Calibri" w:hAnsi="Calibri" w:cs="Calibri"/>
                <w:b/>
                <w:bCs/>
                <w:color w:val="000000"/>
                <w:sz w:val="24"/>
                <w:szCs w:val="24"/>
              </w:rPr>
            </w:pPr>
          </w:p>
        </w:tc>
        <w:tc>
          <w:tcPr>
            <w:tcW w:w="728" w:type="pct"/>
            <w:tcBorders>
              <w:top w:val="nil"/>
              <w:left w:val="nil"/>
              <w:bottom w:val="single" w:sz="4" w:space="0" w:color="auto"/>
              <w:right w:val="single" w:sz="4" w:space="0" w:color="auto"/>
            </w:tcBorders>
            <w:shd w:val="clear" w:color="auto" w:fill="auto"/>
            <w:noWrap/>
            <w:vAlign w:val="center"/>
          </w:tcPr>
          <w:p w14:paraId="4927CE39" w14:textId="77777777" w:rsidR="008255E8" w:rsidRPr="00085C90" w:rsidRDefault="008255E8" w:rsidP="000618EB">
            <w:pPr>
              <w:spacing w:after="0"/>
              <w:jc w:val="center"/>
              <w:rPr>
                <w:rFonts w:ascii="Calibri" w:hAnsi="Calibri" w:cs="Calibri"/>
                <w:b/>
                <w:bCs/>
                <w:color w:val="000000"/>
                <w:sz w:val="24"/>
                <w:szCs w:val="24"/>
              </w:rPr>
            </w:pPr>
          </w:p>
        </w:tc>
      </w:tr>
      <w:bookmarkEnd w:id="4"/>
    </w:tbl>
    <w:p w14:paraId="3164C3BE" w14:textId="77777777" w:rsidR="008255E8" w:rsidRPr="00085C90" w:rsidRDefault="008255E8" w:rsidP="008255E8">
      <w:pPr>
        <w:spacing w:line="240" w:lineRule="auto"/>
        <w:rPr>
          <w:rFonts w:ascii="Calibri" w:hAnsi="Calibri" w:cs="Calibri"/>
          <w:sz w:val="24"/>
          <w:szCs w:val="24"/>
        </w:rPr>
      </w:pPr>
    </w:p>
    <w:bookmarkEnd w:id="1"/>
    <w:p w14:paraId="01B630E9" w14:textId="13737A65"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 xml:space="preserve">Valabilitatea ofertei </w:t>
      </w:r>
      <w:r w:rsidR="00C11E5C">
        <w:rPr>
          <w:rFonts w:ascii="Calibri" w:hAnsi="Calibri" w:cs="Calibri"/>
          <w:sz w:val="24"/>
          <w:szCs w:val="24"/>
        </w:rPr>
        <w:t>3</w:t>
      </w:r>
      <w:r w:rsidRPr="00085C90">
        <w:rPr>
          <w:rFonts w:ascii="Calibri" w:hAnsi="Calibri" w:cs="Calibri"/>
          <w:sz w:val="24"/>
          <w:szCs w:val="24"/>
        </w:rPr>
        <w:t xml:space="preserve">0 zile </w:t>
      </w:r>
      <w:r w:rsidR="00C11E5C">
        <w:rPr>
          <w:rFonts w:ascii="Calibri" w:hAnsi="Calibri" w:cs="Calibri"/>
          <w:sz w:val="24"/>
          <w:szCs w:val="24"/>
        </w:rPr>
        <w:t>calendaristice</w:t>
      </w:r>
    </w:p>
    <w:p w14:paraId="457F08CD" w14:textId="1753CA41"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Declar ca indeplinesc toate conditiile de calificare si ma angajez ca in cazul in care oferta noastra va fi declarata castigatoare, sa transmit inainte de semnarea contractului certificatul constatator ONRC emis cu maxim 30 zile inainte de data semnarii contractului.</w:t>
      </w:r>
    </w:p>
    <w:p w14:paraId="3581761E" w14:textId="77777777" w:rsidR="008255E8" w:rsidRPr="00085C90" w:rsidRDefault="008255E8" w:rsidP="008255E8">
      <w:pPr>
        <w:autoSpaceDE w:val="0"/>
        <w:spacing w:after="120"/>
        <w:jc w:val="both"/>
        <w:rPr>
          <w:rFonts w:ascii="Calibri" w:hAnsi="Calibri" w:cs="Calibri"/>
          <w:sz w:val="24"/>
          <w:szCs w:val="24"/>
        </w:rPr>
      </w:pPr>
      <w:r w:rsidRPr="00085C90">
        <w:rPr>
          <w:rFonts w:ascii="Calibri" w:hAnsi="Calibri" w:cs="Calibri"/>
          <w:sz w:val="24"/>
          <w:szCs w:val="24"/>
        </w:rPr>
        <w:t>Prin transmiterea ofertei financiare ne asumam sa respectam toate specificatiile minime solicitate prin invitatia de participare si termenul de livrare solicitat.</w:t>
      </w:r>
    </w:p>
    <w:p w14:paraId="429D3EFB" w14:textId="77777777" w:rsidR="008255E8" w:rsidRPr="00085C90" w:rsidRDefault="008255E8" w:rsidP="008255E8">
      <w:pPr>
        <w:autoSpaceDE w:val="0"/>
        <w:spacing w:after="120"/>
        <w:jc w:val="both"/>
        <w:rPr>
          <w:rStyle w:val="Bodytext35Exact"/>
          <w:rFonts w:ascii="Calibri" w:hAnsi="Calibri" w:cs="Calibri"/>
          <w:sz w:val="24"/>
          <w:szCs w:val="24"/>
        </w:rPr>
      </w:pPr>
    </w:p>
    <w:p w14:paraId="1EF2903E" w14:textId="77777777" w:rsidR="008255E8" w:rsidRPr="00085C90" w:rsidRDefault="008255E8" w:rsidP="008255E8">
      <w:pPr>
        <w:spacing w:line="240" w:lineRule="auto"/>
        <w:jc w:val="center"/>
        <w:rPr>
          <w:rFonts w:ascii="Calibri" w:hAnsi="Calibri" w:cs="Calibri"/>
          <w:sz w:val="24"/>
          <w:szCs w:val="24"/>
        </w:rPr>
      </w:pPr>
      <w:r w:rsidRPr="00085C90">
        <w:rPr>
          <w:rFonts w:ascii="Calibri" w:hAnsi="Calibri" w:cs="Calibri"/>
          <w:sz w:val="24"/>
          <w:szCs w:val="24"/>
        </w:rPr>
        <w:t>OPERATOR ECONOMIC</w:t>
      </w:r>
    </w:p>
    <w:p w14:paraId="5A946B98" w14:textId="77777777" w:rsidR="008255E8" w:rsidRPr="00085C90" w:rsidRDefault="008255E8" w:rsidP="008255E8">
      <w:pPr>
        <w:spacing w:line="240" w:lineRule="auto"/>
        <w:ind w:left="228"/>
        <w:jc w:val="center"/>
        <w:rPr>
          <w:rFonts w:ascii="Calibri" w:hAnsi="Calibri" w:cs="Calibri"/>
          <w:sz w:val="24"/>
          <w:szCs w:val="24"/>
        </w:rPr>
      </w:pPr>
      <w:r w:rsidRPr="00085C90">
        <w:rPr>
          <w:rFonts w:ascii="Calibri" w:hAnsi="Calibri" w:cs="Calibri"/>
          <w:sz w:val="24"/>
          <w:szCs w:val="24"/>
        </w:rPr>
        <w:t>........................................................(nume si functie persoana autorizata)</w:t>
      </w:r>
    </w:p>
    <w:p w14:paraId="0AF09497" w14:textId="0482EE84" w:rsidR="008255E8" w:rsidRPr="00085C90" w:rsidRDefault="008255E8" w:rsidP="008255E8">
      <w:pPr>
        <w:spacing w:after="0" w:line="240" w:lineRule="auto"/>
        <w:jc w:val="center"/>
        <w:rPr>
          <w:rFonts w:ascii="Calibri" w:hAnsi="Calibri" w:cs="Calibri"/>
          <w:b/>
          <w:sz w:val="24"/>
          <w:szCs w:val="24"/>
        </w:rPr>
      </w:pPr>
      <w:r w:rsidRPr="00085C90">
        <w:rPr>
          <w:rFonts w:ascii="Calibri" w:hAnsi="Calibri" w:cs="Calibri"/>
          <w:sz w:val="24"/>
          <w:szCs w:val="24"/>
        </w:rPr>
        <w:t>..............................................(semnatura persoana autorizata)</w:t>
      </w:r>
    </w:p>
    <w:p w14:paraId="7654A939" w14:textId="4A812DAF" w:rsidR="0074549D" w:rsidRPr="00085C90" w:rsidRDefault="0074549D" w:rsidP="0074549D">
      <w:pPr>
        <w:jc w:val="center"/>
        <w:rPr>
          <w:rFonts w:ascii="Calibri" w:hAnsi="Calibri" w:cs="Calibri"/>
          <w:b/>
          <w:sz w:val="24"/>
          <w:szCs w:val="24"/>
        </w:rPr>
      </w:pPr>
    </w:p>
    <w:sectPr w:rsidR="0074549D" w:rsidRPr="00085C90" w:rsidSect="00762E77">
      <w:headerReference w:type="even" r:id="rId7"/>
      <w:headerReference w:type="default" r:id="rId8"/>
      <w:footerReference w:type="even" r:id="rId9"/>
      <w:footerReference w:type="default" r:id="rId10"/>
      <w:headerReference w:type="first" r:id="rId11"/>
      <w:footerReference w:type="first" r:id="rId12"/>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5DEC" w14:textId="77777777" w:rsidR="00627BA4" w:rsidRDefault="00627BA4" w:rsidP="007E16B0">
      <w:pPr>
        <w:spacing w:after="0" w:line="240" w:lineRule="auto"/>
      </w:pPr>
      <w:r>
        <w:separator/>
      </w:r>
    </w:p>
  </w:endnote>
  <w:endnote w:type="continuationSeparator" w:id="0">
    <w:p w14:paraId="71ACBF09" w14:textId="77777777" w:rsidR="00627BA4" w:rsidRDefault="00627BA4"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0746" w14:textId="77777777" w:rsidR="00035FF5" w:rsidRDefault="00035FF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FCA6" w14:textId="6248CDD9" w:rsidR="00462657" w:rsidRDefault="00E445ED">
    <w:pPr>
      <w:pStyle w:val="Subsol"/>
    </w:pPr>
    <w:r w:rsidRPr="00E445ED">
      <w:rPr>
        <w:noProof/>
      </w:rPr>
      <w:drawing>
        <wp:inline distT="0" distB="0" distL="0" distR="0" wp14:anchorId="43AB0276" wp14:editId="128A349F">
          <wp:extent cx="1962578" cy="588774"/>
          <wp:effectExtent l="0" t="0" r="0" b="0"/>
          <wp:docPr id="18"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578" cy="5887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6100">
      <w:tab/>
    </w:r>
    <w:r w:rsidR="00CF6100">
      <w:tab/>
    </w:r>
    <w:r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24FE" w14:textId="77777777" w:rsidR="00035FF5" w:rsidRDefault="00035FF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70BC6" w14:textId="77777777" w:rsidR="00627BA4" w:rsidRDefault="00627BA4" w:rsidP="007E16B0">
      <w:pPr>
        <w:spacing w:after="0" w:line="240" w:lineRule="auto"/>
      </w:pPr>
      <w:r>
        <w:separator/>
      </w:r>
    </w:p>
  </w:footnote>
  <w:footnote w:type="continuationSeparator" w:id="0">
    <w:p w14:paraId="017706BB" w14:textId="77777777" w:rsidR="00627BA4" w:rsidRDefault="00627BA4"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9D70" w14:textId="77777777" w:rsidR="00035FF5" w:rsidRDefault="00035FF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Antet"/>
      <w:tabs>
        <w:tab w:val="clear" w:pos="4536"/>
        <w:tab w:val="clear" w:pos="9072"/>
        <w:tab w:val="left" w:pos="3565"/>
      </w:tabs>
    </w:pPr>
    <w:bookmarkStart w:id="5" w:name="_Hlk52896725"/>
    <w:bookmarkStart w:id="6" w:name="_Hlk52896726"/>
    <w:bookmarkStart w:id="7" w:name="_Hlk52896727"/>
    <w:bookmarkStart w:id="8" w:name="_Hlk52896728"/>
    <w:bookmarkStart w:id="9" w:name="_Hlk52896729"/>
    <w:bookmarkStart w:id="10"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5"/>
    <w:bookmarkEnd w:id="6"/>
    <w:bookmarkEnd w:id="7"/>
    <w:bookmarkEnd w:id="8"/>
    <w:bookmarkEnd w:id="9"/>
    <w:bookmarkEnd w:id="10"/>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3DC0" w14:textId="77777777" w:rsidR="00035FF5" w:rsidRDefault="00035FF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106753">
    <w:abstractNumId w:val="4"/>
  </w:num>
  <w:num w:numId="2" w16cid:durableId="804472454">
    <w:abstractNumId w:val="7"/>
  </w:num>
  <w:num w:numId="3" w16cid:durableId="497963642">
    <w:abstractNumId w:val="5"/>
  </w:num>
  <w:num w:numId="4" w16cid:durableId="5062272">
    <w:abstractNumId w:val="1"/>
  </w:num>
  <w:num w:numId="5" w16cid:durableId="1359042671">
    <w:abstractNumId w:val="8"/>
  </w:num>
  <w:num w:numId="6" w16cid:durableId="1075861610">
    <w:abstractNumId w:val="3"/>
  </w:num>
  <w:num w:numId="7" w16cid:durableId="1868106376">
    <w:abstractNumId w:val="0"/>
  </w:num>
  <w:num w:numId="8" w16cid:durableId="287709175">
    <w:abstractNumId w:val="9"/>
  </w:num>
  <w:num w:numId="9" w16cid:durableId="1600605065">
    <w:abstractNumId w:val="6"/>
  </w:num>
  <w:num w:numId="10" w16cid:durableId="7914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55672"/>
    <w:rsid w:val="000614E8"/>
    <w:rsid w:val="00066FCA"/>
    <w:rsid w:val="00085C90"/>
    <w:rsid w:val="000D612F"/>
    <w:rsid w:val="000E2F28"/>
    <w:rsid w:val="000E34E7"/>
    <w:rsid w:val="00106E41"/>
    <w:rsid w:val="00117225"/>
    <w:rsid w:val="001241AE"/>
    <w:rsid w:val="00124D4C"/>
    <w:rsid w:val="00152DD7"/>
    <w:rsid w:val="0015444E"/>
    <w:rsid w:val="00182A44"/>
    <w:rsid w:val="001B2630"/>
    <w:rsid w:val="001B4731"/>
    <w:rsid w:val="00203CF9"/>
    <w:rsid w:val="00210899"/>
    <w:rsid w:val="00214247"/>
    <w:rsid w:val="00224A10"/>
    <w:rsid w:val="00253483"/>
    <w:rsid w:val="002763AD"/>
    <w:rsid w:val="002803B3"/>
    <w:rsid w:val="002815D2"/>
    <w:rsid w:val="00295B15"/>
    <w:rsid w:val="002C7C3D"/>
    <w:rsid w:val="002D219B"/>
    <w:rsid w:val="002F261B"/>
    <w:rsid w:val="002F5655"/>
    <w:rsid w:val="00340BDD"/>
    <w:rsid w:val="003462CE"/>
    <w:rsid w:val="00364C18"/>
    <w:rsid w:val="00390648"/>
    <w:rsid w:val="0039517B"/>
    <w:rsid w:val="003B3BA8"/>
    <w:rsid w:val="003C6358"/>
    <w:rsid w:val="003D5756"/>
    <w:rsid w:val="003E1951"/>
    <w:rsid w:val="0043343E"/>
    <w:rsid w:val="00462657"/>
    <w:rsid w:val="0046366C"/>
    <w:rsid w:val="0048560F"/>
    <w:rsid w:val="00486557"/>
    <w:rsid w:val="004C2A83"/>
    <w:rsid w:val="004C62E7"/>
    <w:rsid w:val="004E0823"/>
    <w:rsid w:val="00516225"/>
    <w:rsid w:val="00521431"/>
    <w:rsid w:val="00533ABF"/>
    <w:rsid w:val="00541AAA"/>
    <w:rsid w:val="005420DD"/>
    <w:rsid w:val="00546584"/>
    <w:rsid w:val="00552037"/>
    <w:rsid w:val="0057011A"/>
    <w:rsid w:val="00572686"/>
    <w:rsid w:val="005729EE"/>
    <w:rsid w:val="005C2E9E"/>
    <w:rsid w:val="005D5932"/>
    <w:rsid w:val="005E0AD4"/>
    <w:rsid w:val="00602086"/>
    <w:rsid w:val="00627BA4"/>
    <w:rsid w:val="00653EEE"/>
    <w:rsid w:val="006963E4"/>
    <w:rsid w:val="006C190B"/>
    <w:rsid w:val="006C36B0"/>
    <w:rsid w:val="006D1050"/>
    <w:rsid w:val="00737C6F"/>
    <w:rsid w:val="0074549D"/>
    <w:rsid w:val="0074652B"/>
    <w:rsid w:val="00762E77"/>
    <w:rsid w:val="0076424C"/>
    <w:rsid w:val="00772ED7"/>
    <w:rsid w:val="00795195"/>
    <w:rsid w:val="007A065F"/>
    <w:rsid w:val="007B29B0"/>
    <w:rsid w:val="007C1569"/>
    <w:rsid w:val="007C264F"/>
    <w:rsid w:val="007D7347"/>
    <w:rsid w:val="007E16B0"/>
    <w:rsid w:val="007F53A3"/>
    <w:rsid w:val="008255E8"/>
    <w:rsid w:val="00865640"/>
    <w:rsid w:val="008D6B40"/>
    <w:rsid w:val="008E0BEE"/>
    <w:rsid w:val="008E3F29"/>
    <w:rsid w:val="008E66A8"/>
    <w:rsid w:val="008F5CC5"/>
    <w:rsid w:val="009001C5"/>
    <w:rsid w:val="009535BE"/>
    <w:rsid w:val="00975CD1"/>
    <w:rsid w:val="0097611D"/>
    <w:rsid w:val="00980F73"/>
    <w:rsid w:val="00981475"/>
    <w:rsid w:val="00982F8C"/>
    <w:rsid w:val="009932B9"/>
    <w:rsid w:val="009A21B9"/>
    <w:rsid w:val="009B38A3"/>
    <w:rsid w:val="00A073EF"/>
    <w:rsid w:val="00A24166"/>
    <w:rsid w:val="00A423C4"/>
    <w:rsid w:val="00A559EA"/>
    <w:rsid w:val="00A65EFB"/>
    <w:rsid w:val="00AA1C77"/>
    <w:rsid w:val="00AA3293"/>
    <w:rsid w:val="00B07E60"/>
    <w:rsid w:val="00B216C3"/>
    <w:rsid w:val="00B316C5"/>
    <w:rsid w:val="00B43E74"/>
    <w:rsid w:val="00B720C9"/>
    <w:rsid w:val="00B8520A"/>
    <w:rsid w:val="00B85547"/>
    <w:rsid w:val="00B90BAE"/>
    <w:rsid w:val="00BB5341"/>
    <w:rsid w:val="00BF494F"/>
    <w:rsid w:val="00C11E5C"/>
    <w:rsid w:val="00C13E3A"/>
    <w:rsid w:val="00C56D62"/>
    <w:rsid w:val="00C613DA"/>
    <w:rsid w:val="00CF6100"/>
    <w:rsid w:val="00D003B9"/>
    <w:rsid w:val="00D11D7A"/>
    <w:rsid w:val="00D2215E"/>
    <w:rsid w:val="00D4766A"/>
    <w:rsid w:val="00DA42B3"/>
    <w:rsid w:val="00DB43AA"/>
    <w:rsid w:val="00DD20F9"/>
    <w:rsid w:val="00E17043"/>
    <w:rsid w:val="00E445ED"/>
    <w:rsid w:val="00E75CE7"/>
    <w:rsid w:val="00EA5826"/>
    <w:rsid w:val="00EB0364"/>
    <w:rsid w:val="00EF1226"/>
    <w:rsid w:val="00F23E53"/>
    <w:rsid w:val="00F5114E"/>
    <w:rsid w:val="00F835CD"/>
    <w:rsid w:val="00FC4D69"/>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16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16B0"/>
  </w:style>
  <w:style w:type="paragraph" w:styleId="Subsol">
    <w:name w:val="footer"/>
    <w:basedOn w:val="Normal"/>
    <w:link w:val="SubsolCaracter"/>
    <w:uiPriority w:val="99"/>
    <w:unhideWhenUsed/>
    <w:rsid w:val="007E16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16B0"/>
  </w:style>
  <w:style w:type="table" w:styleId="Tabelgril">
    <w:name w:val="Table Grid"/>
    <w:basedOn w:val="Tabel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E16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0E34E7"/>
    <w:pPr>
      <w:ind w:left="720"/>
      <w:contextualSpacing/>
    </w:pPr>
  </w:style>
  <w:style w:type="paragraph" w:styleId="Textnotdesubsol">
    <w:name w:val="footnote text"/>
    <w:basedOn w:val="Normal"/>
    <w:link w:val="TextnotdesubsolCaracter"/>
    <w:uiPriority w:val="99"/>
    <w:semiHidden/>
    <w:unhideWhenUsed/>
    <w:rsid w:val="00203CF9"/>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203CF9"/>
    <w:rPr>
      <w:sz w:val="20"/>
      <w:szCs w:val="20"/>
      <w:lang w:val="en-US"/>
    </w:rPr>
  </w:style>
  <w:style w:type="character" w:styleId="Referinnotdesubsol">
    <w:name w:val="footnote reference"/>
    <w:basedOn w:val="Fontdeparagrafimplicit"/>
    <w:uiPriority w:val="99"/>
    <w:semiHidden/>
    <w:unhideWhenUsed/>
    <w:rsid w:val="00203CF9"/>
    <w:rPr>
      <w:vertAlign w:val="superscript"/>
    </w:rPr>
  </w:style>
  <w:style w:type="character" w:customStyle="1" w:styleId="fontstyle01">
    <w:name w:val="fontstyle01"/>
    <w:basedOn w:val="Fontdeparagrafimplicit"/>
    <w:rsid w:val="00975CD1"/>
    <w:rPr>
      <w:rFonts w:ascii="TrebuchetMS-Bold" w:hAnsi="TrebuchetMS-Bold" w:hint="default"/>
      <w:b/>
      <w:bCs/>
      <w:i w:val="0"/>
      <w:iCs w:val="0"/>
      <w:color w:val="000000"/>
      <w:sz w:val="22"/>
      <w:szCs w:val="22"/>
    </w:rPr>
  </w:style>
  <w:style w:type="character" w:customStyle="1" w:styleId="fontstyle21">
    <w:name w:val="fontstyle21"/>
    <w:basedOn w:val="Fontdeparagrafimplici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292</Words>
  <Characters>1665</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Cristina Itcus</cp:lastModifiedBy>
  <cp:revision>95</cp:revision>
  <cp:lastPrinted>2020-06-26T14:49:00Z</cp:lastPrinted>
  <dcterms:created xsi:type="dcterms:W3CDTF">2019-01-23T10:32:00Z</dcterms:created>
  <dcterms:modified xsi:type="dcterms:W3CDTF">2024-07-31T14:58:00Z</dcterms:modified>
</cp:coreProperties>
</file>